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</w:p>
    <w:p>
      <w:pPr>
        <w:pStyle w:val="References"/>
      </w:pPr>
      <w:r>
        <w:t>[DATE:Today]</w:t>
      </w:r>
    </w:p>
    <w:p/>
    <w:p/>
    <w:p/>
    <w:p>
      <w:r>
        <w:t>[Letter to &gt;CAN:Name.Solicitors#01]</w:t>
      </w:r>
    </w:p>
    <w:p>
      <w:r>
        <w:t>[CAN:Address.Solicitors#01]</w:t>
      </w:r>
    </w:p>
    <w:p>
      <w:pPr>
        <w:tabs>
          <w:tab w:val="left" w:pos="0"/>
          <w:tab w:val="left" w:pos="848"/>
          <w:tab w:val="left" w:pos="5670"/>
          <w:tab w:val="left" w:pos="5760"/>
        </w:tabs>
        <w:suppressAutoHyphens/>
        <w:rPr>
          <w:b/>
          <w:bCs/>
        </w:rPr>
      </w:pPr>
      <w:r>
        <w:rPr>
          <w:b/>
          <w:bCs/>
        </w:rPr>
        <w:t>DX:</w:t>
      </w:r>
    </w:p>
    <w:p>
      <w:pPr>
        <w:tabs>
          <w:tab w:val="left" w:pos="0"/>
          <w:tab w:val="left" w:pos="848"/>
          <w:tab w:val="left" w:pos="5670"/>
          <w:tab w:val="left" w:pos="5760"/>
        </w:tabs>
        <w:suppressAutoHyphens/>
      </w:pPr>
    </w:p>
    <w:p>
      <w:pPr>
        <w:tabs>
          <w:tab w:val="left" w:pos="0"/>
          <w:tab w:val="left" w:pos="848"/>
          <w:tab w:val="left" w:pos="5670"/>
          <w:tab w:val="left" w:pos="5760"/>
        </w:tabs>
        <w:suppressAutoHyphens/>
      </w:pPr>
      <w:r>
        <w:t>Fax:</w:t>
      </w:r>
    </w:p>
    <w:p>
      <w:pPr>
        <w:rPr>
          <w:spacing w:val="-3"/>
        </w:rPr>
      </w:pPr>
    </w:p>
    <w:p>
      <w:pPr>
        <w:jc w:val="center"/>
        <w:rPr>
          <w:b/>
          <w:u w:val="single"/>
        </w:rPr>
      </w:pPr>
      <w:r>
        <w:rPr>
          <w:b/>
          <w:u w:val="single"/>
        </w:rPr>
        <w:t>Subject to Contract/Contract Denied</w:t>
      </w:r>
    </w:p>
    <w:p/>
    <w:p/>
    <w:p>
      <w:r>
        <w:t>RE:</w:t>
      </w:r>
      <w:r>
        <w:tab/>
        <w:t xml:space="preserve">Our Client: [CNT:Name][LCN:Dummy#01][SYS:iif(LCN:ClNameCon='', '', ' and ' )][LCN:ClNameCon#01] </w:t>
      </w:r>
    </w:p>
    <w:p>
      <w:r>
        <w:tab/>
        <w:t>Your Client: [CAN:Name.Purchaser#@&amp;]</w:t>
      </w:r>
    </w:p>
    <w:p>
      <w:r>
        <w:tab/>
        <w:t>Property: [UDF:PropertyDesc]</w:t>
      </w:r>
    </w:p>
    <w:p>
      <w:r>
        <w:t>___________________________________________________</w:t>
      </w:r>
    </w:p>
    <w:p/>
    <w:p/>
    <w:p>
      <w:r>
        <w:t>Dear Sirs,</w:t>
      </w:r>
    </w:p>
    <w:p/>
    <w:p/>
    <w:p/>
    <w:p>
      <w:pPr>
        <w:tabs>
          <w:tab w:val="left" w:pos="-720"/>
        </w:tabs>
        <w:suppressAutoHyphens/>
        <w:spacing w:line="240" w:lineRule="atLeast"/>
        <w:jc w:val="both"/>
      </w:pPr>
      <w:r>
        <w:rPr>
          <w:spacing w:val="-3"/>
        </w:rPr>
        <w:t>In the meantime please note</w:t>
      </w:r>
      <w:r>
        <w:t xml:space="preserve"> however that we have no authority to bind our clients in this matter and that no Contract is deemed to exist until such time as Contracts for </w:t>
      </w:r>
      <w:smartTag w:uri="urn:schemas-microsoft-com:office:smarttags" w:element="Street">
        <w:smartTag w:uri="urn:schemas-microsoft-com:office:smarttags" w:element="City">
          <w:r>
            <w:t>Sale</w:t>
          </w:r>
        </w:smartTag>
      </w:smartTag>
      <w:r>
        <w:t xml:space="preserve"> have been executed by all parties, exchanged and a full deposit paid and receipted.</w:t>
      </w:r>
    </w:p>
    <w:p/>
    <w:p>
      <w:r>
        <w:t>Yours faithfully,</w:t>
      </w:r>
    </w:p>
    <w:p/>
    <w:p/>
    <w:p>
      <w:r>
        <w:t>_____________________</w:t>
      </w:r>
    </w:p>
    <w:p>
      <w:r>
        <w:t>[SYS:CON:NAME]</w:t>
      </w:r>
    </w:p>
    <w:sectPr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907" w:right="850" w:bottom="1417" w:left="1417" w:header="709" w:footer="709" w:gutter="0"/>
      <w:paperSrc w:first="257" w:other="25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City"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56BD6E53-A13E-4C8D-AA91-27A0532EB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lang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semiHidden/>
    <w:pPr>
      <w:widowControl w:val="0"/>
      <w:overflowPunct w:val="0"/>
      <w:autoSpaceDE w:val="0"/>
      <w:autoSpaceDN w:val="0"/>
      <w:adjustRightInd w:val="0"/>
    </w:pPr>
    <w:rPr>
      <w:rFonts w:ascii="Courier New" w:hAnsi="Courier New"/>
      <w:lang w:val="en-GB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Pr>
      <w:sz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sz w:val="24"/>
      <w:lang w:eastAsia="en-US"/>
    </w:rPr>
  </w:style>
  <w:style w:type="paragraph" w:customStyle="1" w:styleId="References">
    <w:name w:val="References"/>
    <w:basedOn w:val="EndnoteText"/>
    <w:link w:val="ReferencesChar"/>
    <w:pPr>
      <w:tabs>
        <w:tab w:val="left" w:pos="0"/>
        <w:tab w:val="left" w:pos="1100"/>
        <w:tab w:val="left" w:pos="5670"/>
        <w:tab w:val="left" w:pos="5760"/>
      </w:tabs>
      <w:suppressAutoHyphens/>
      <w:spacing w:after="120"/>
      <w:ind w:left="1080"/>
    </w:pPr>
    <w:rPr>
      <w:rFonts w:ascii="Times New Roman" w:hAnsi="Times New Roman"/>
    </w:rPr>
  </w:style>
  <w:style w:type="character" w:customStyle="1" w:styleId="EndnoteTextChar">
    <w:name w:val="Endnote Text Char"/>
    <w:link w:val="EndnoteText"/>
    <w:semiHidden/>
    <w:rPr>
      <w:rFonts w:ascii="Courier New" w:hAnsi="Courier New"/>
      <w:sz w:val="24"/>
      <w:lang w:val="en-GB" w:eastAsia="en-US"/>
    </w:rPr>
  </w:style>
  <w:style w:type="character" w:customStyle="1" w:styleId="ReferencesChar">
    <w:name w:val="References Char"/>
    <w:basedOn w:val="EndnoteTextChar"/>
    <w:link w:val="References"/>
    <w:rPr>
      <w:rFonts w:ascii="Courier New" w:hAnsi="Courier New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KEYSPARE</Company>
  <LinksUpToDate>false</LinksUpToDate>
  <CharactersWithSpaces>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temp</dc:creator>
  <cp:keywords/>
  <dc:description/>
  <cp:lastModifiedBy>Art Kavanagh</cp:lastModifiedBy>
  <cp:revision>2</cp:revision>
  <dcterms:created xsi:type="dcterms:W3CDTF">2019-03-04T11:01:00Z</dcterms:created>
  <dcterms:modified xsi:type="dcterms:W3CDTF">2019-03-04T11:01:00Z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yhouseTrackReference">
    <vt:lpwstr>92380</vt:lpwstr>
  </property>
  <property fmtid="{D5CDD505-2E9C-101B-9397-08002B2CF9AE}" pid="3" name="KeyhouseMatterReference">
    <vt:lpwstr>MIS009/0001</vt:lpwstr>
  </property>
</Properties>
</file>